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0F" w:rsidRDefault="0052590F" w:rsidP="0052590F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审核评估工作</w:t>
      </w:r>
      <w:r w:rsidR="001538C2">
        <w:rPr>
          <w:rFonts w:ascii="宋体" w:eastAsia="宋体" w:hAnsi="宋体" w:hint="eastAsia"/>
          <w:b/>
          <w:sz w:val="24"/>
          <w:szCs w:val="24"/>
        </w:rPr>
        <w:t>小组</w:t>
      </w:r>
      <w:r>
        <w:rPr>
          <w:rFonts w:ascii="宋体" w:eastAsia="宋体" w:hAnsi="宋体" w:hint="eastAsia"/>
          <w:b/>
          <w:sz w:val="24"/>
          <w:szCs w:val="24"/>
        </w:rPr>
        <w:t>会议</w:t>
      </w:r>
      <w:r w:rsidR="00C02A61">
        <w:rPr>
          <w:rFonts w:ascii="宋体" w:eastAsia="宋体" w:hAnsi="宋体" w:hint="eastAsia"/>
          <w:b/>
          <w:sz w:val="24"/>
          <w:szCs w:val="24"/>
        </w:rPr>
        <w:t>纲要</w:t>
      </w:r>
      <w:r w:rsidR="00C670FE">
        <w:rPr>
          <w:rFonts w:ascii="宋体" w:eastAsia="宋体" w:hAnsi="宋体" w:hint="eastAsia"/>
          <w:b/>
          <w:sz w:val="24"/>
          <w:szCs w:val="24"/>
        </w:rPr>
        <w:t>材料</w:t>
      </w:r>
    </w:p>
    <w:p w:rsidR="00AC43FD" w:rsidRPr="00927204" w:rsidRDefault="00AC43FD" w:rsidP="00AC43FD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</w:t>
      </w:r>
      <w:r w:rsidRPr="00152F7C">
        <w:rPr>
          <w:rFonts w:ascii="宋体" w:eastAsia="宋体" w:hAnsi="宋体" w:hint="eastAsia"/>
          <w:b/>
          <w:sz w:val="24"/>
          <w:szCs w:val="24"/>
        </w:rPr>
        <w:t>、</w:t>
      </w:r>
      <w:r w:rsidRPr="00AC43FD">
        <w:rPr>
          <w:rFonts w:ascii="宋体" w:eastAsia="宋体" w:hAnsi="宋体" w:hint="eastAsia"/>
          <w:b/>
          <w:sz w:val="24"/>
          <w:szCs w:val="24"/>
        </w:rPr>
        <w:t>审核评估</w:t>
      </w:r>
      <w:r w:rsidR="00B3660F">
        <w:rPr>
          <w:rFonts w:ascii="宋体" w:eastAsia="宋体" w:hAnsi="宋体" w:hint="eastAsia"/>
          <w:b/>
          <w:sz w:val="24"/>
          <w:szCs w:val="24"/>
        </w:rPr>
        <w:t>工作</w:t>
      </w:r>
      <w:r w:rsidRPr="00927204">
        <w:rPr>
          <w:rFonts w:ascii="宋体" w:eastAsia="宋体" w:hAnsi="宋体" w:hint="eastAsia"/>
          <w:b/>
          <w:sz w:val="24"/>
          <w:szCs w:val="24"/>
        </w:rPr>
        <w:t>小组</w:t>
      </w:r>
    </w:p>
    <w:p w:rsidR="00AC43FD" w:rsidRDefault="00AC43FD" w:rsidP="00AC43FD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组长：谢华清</w:t>
      </w:r>
    </w:p>
    <w:p w:rsidR="00AC43FD" w:rsidRDefault="00AC43FD" w:rsidP="00AC43FD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顾问：周政新</w:t>
      </w:r>
    </w:p>
    <w:p w:rsidR="00AC43FD" w:rsidRPr="00895C89" w:rsidRDefault="00AC43FD" w:rsidP="00AC43FD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组员：</w:t>
      </w:r>
      <w:r w:rsidRPr="00C375DD">
        <w:rPr>
          <w:rFonts w:ascii="宋体" w:eastAsia="宋体" w:hAnsi="宋体" w:hint="eastAsia"/>
          <w:sz w:val="24"/>
          <w:szCs w:val="24"/>
        </w:rPr>
        <w:t>徐海萍</w:t>
      </w:r>
      <w:r>
        <w:rPr>
          <w:rFonts w:ascii="宋体" w:eastAsia="宋体" w:hAnsi="宋体" w:hint="eastAsia"/>
          <w:sz w:val="24"/>
          <w:szCs w:val="24"/>
        </w:rPr>
        <w:t>、</w:t>
      </w:r>
      <w:r w:rsidRPr="009A1D6B">
        <w:rPr>
          <w:rFonts w:ascii="宋体" w:eastAsia="宋体" w:hAnsi="宋体" w:hint="eastAsia"/>
          <w:sz w:val="24"/>
          <w:szCs w:val="24"/>
        </w:rPr>
        <w:t>俞雷霖</w:t>
      </w:r>
      <w:r>
        <w:rPr>
          <w:rFonts w:ascii="宋体" w:eastAsia="宋体" w:hAnsi="宋体" w:hint="eastAsia"/>
          <w:sz w:val="24"/>
          <w:szCs w:val="24"/>
        </w:rPr>
        <w:t>、</w:t>
      </w:r>
      <w:r w:rsidRPr="009A1D6B">
        <w:rPr>
          <w:rFonts w:ascii="宋体" w:eastAsia="宋体" w:hAnsi="宋体" w:hint="eastAsia"/>
          <w:sz w:val="24"/>
          <w:szCs w:val="24"/>
        </w:rPr>
        <w:t>黎</w:t>
      </w:r>
      <w:r w:rsidRPr="009A1D6B">
        <w:rPr>
          <w:rFonts w:ascii="宋体" w:eastAsia="宋体" w:hAnsi="宋体"/>
          <w:sz w:val="24"/>
          <w:szCs w:val="24"/>
        </w:rPr>
        <w:t xml:space="preserve">  霞</w:t>
      </w:r>
      <w:r>
        <w:rPr>
          <w:rFonts w:ascii="宋体" w:eastAsia="宋体" w:hAnsi="宋体"/>
          <w:sz w:val="24"/>
          <w:szCs w:val="24"/>
        </w:rPr>
        <w:t>、</w:t>
      </w:r>
      <w:r w:rsidRPr="00BF6FC1">
        <w:rPr>
          <w:rFonts w:ascii="宋体" w:eastAsia="宋体" w:hAnsi="宋体" w:hint="eastAsia"/>
          <w:sz w:val="24"/>
          <w:szCs w:val="24"/>
        </w:rPr>
        <w:t>刘</w:t>
      </w:r>
      <w:r w:rsidRPr="00BF6FC1">
        <w:rPr>
          <w:rFonts w:ascii="宋体" w:eastAsia="宋体" w:hAnsi="宋体"/>
          <w:sz w:val="24"/>
          <w:szCs w:val="24"/>
        </w:rPr>
        <w:t xml:space="preserve">  文</w:t>
      </w:r>
      <w:r w:rsidR="0007372F">
        <w:rPr>
          <w:rFonts w:ascii="宋体" w:eastAsia="宋体" w:hAnsi="宋体" w:hint="eastAsia"/>
          <w:sz w:val="24"/>
          <w:szCs w:val="24"/>
        </w:rPr>
        <w:t>、黄秋明、</w:t>
      </w:r>
      <w:bookmarkStart w:id="0" w:name="_GoBack"/>
      <w:proofErr w:type="gramStart"/>
      <w:r w:rsidR="00FF1822">
        <w:rPr>
          <w:rFonts w:ascii="宋体" w:eastAsia="宋体" w:hAnsi="宋体" w:hint="eastAsia"/>
          <w:sz w:val="24"/>
          <w:szCs w:val="24"/>
        </w:rPr>
        <w:t>经晓峰</w:t>
      </w:r>
      <w:proofErr w:type="gramEnd"/>
      <w:r w:rsidR="00FF1822">
        <w:rPr>
          <w:rFonts w:ascii="宋体" w:eastAsia="宋体" w:hAnsi="宋体" w:hint="eastAsia"/>
          <w:sz w:val="24"/>
          <w:szCs w:val="24"/>
        </w:rPr>
        <w:t>、常小勇、</w:t>
      </w:r>
      <w:bookmarkEnd w:id="0"/>
      <w:r w:rsidR="0007372F" w:rsidRPr="009A1D6B">
        <w:rPr>
          <w:rFonts w:ascii="宋体" w:eastAsia="宋体" w:hAnsi="宋体" w:hint="eastAsia"/>
          <w:sz w:val="24"/>
          <w:szCs w:val="24"/>
        </w:rPr>
        <w:t>刘中原</w:t>
      </w:r>
    </w:p>
    <w:p w:rsidR="007856C8" w:rsidRPr="007856C8" w:rsidRDefault="00AC43FD" w:rsidP="007D412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二、审核评估工作要点</w:t>
      </w:r>
    </w:p>
    <w:p w:rsidR="007856C8" w:rsidRPr="00AF302B" w:rsidRDefault="00AF302B" w:rsidP="007D412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AF302B">
        <w:rPr>
          <w:rFonts w:ascii="宋体" w:eastAsia="宋体" w:hAnsi="宋体" w:hint="eastAsia"/>
          <w:b/>
          <w:sz w:val="24"/>
          <w:szCs w:val="24"/>
        </w:rPr>
        <w:t>（一）</w:t>
      </w:r>
      <w:r w:rsidR="00657B8D">
        <w:rPr>
          <w:rFonts w:ascii="宋体" w:eastAsia="宋体" w:hAnsi="宋体" w:hint="eastAsia"/>
          <w:b/>
          <w:sz w:val="24"/>
          <w:szCs w:val="24"/>
        </w:rPr>
        <w:t>评估</w:t>
      </w:r>
      <w:r w:rsidR="00A75562">
        <w:rPr>
          <w:rFonts w:ascii="宋体" w:eastAsia="宋体" w:hAnsi="宋体" w:hint="eastAsia"/>
          <w:b/>
          <w:sz w:val="24"/>
          <w:szCs w:val="24"/>
        </w:rPr>
        <w:t>项目</w:t>
      </w:r>
      <w:r w:rsidR="00657B8D">
        <w:rPr>
          <w:rFonts w:ascii="宋体" w:eastAsia="宋体" w:hAnsi="宋体" w:hint="eastAsia"/>
          <w:b/>
          <w:sz w:val="24"/>
          <w:szCs w:val="24"/>
        </w:rPr>
        <w:t>与</w:t>
      </w:r>
      <w:r w:rsidR="008C016C">
        <w:rPr>
          <w:rFonts w:ascii="宋体" w:eastAsia="宋体" w:hAnsi="宋体" w:hint="eastAsia"/>
          <w:b/>
          <w:sz w:val="24"/>
          <w:szCs w:val="24"/>
        </w:rPr>
        <w:t>牵头</w:t>
      </w:r>
      <w:r w:rsidR="00657B8D">
        <w:rPr>
          <w:rFonts w:ascii="宋体" w:eastAsia="宋体" w:hAnsi="宋体" w:hint="eastAsia"/>
          <w:b/>
          <w:sz w:val="24"/>
          <w:szCs w:val="24"/>
        </w:rPr>
        <w:t>部门</w:t>
      </w:r>
    </w:p>
    <w:tbl>
      <w:tblPr>
        <w:tblStyle w:val="a7"/>
        <w:tblW w:w="8546" w:type="dxa"/>
        <w:jc w:val="center"/>
        <w:tblLook w:val="04A0" w:firstRow="1" w:lastRow="0" w:firstColumn="1" w:lastColumn="0" w:noHBand="0" w:noVBand="1"/>
      </w:tblPr>
      <w:tblGrid>
        <w:gridCol w:w="4577"/>
        <w:gridCol w:w="3969"/>
      </w:tblGrid>
      <w:tr w:rsidR="00F83662" w:rsidRPr="00402F63" w:rsidTr="001B1535">
        <w:trPr>
          <w:jc w:val="center"/>
        </w:trPr>
        <w:tc>
          <w:tcPr>
            <w:tcW w:w="4577" w:type="dxa"/>
          </w:tcPr>
          <w:p w:rsidR="00F83662" w:rsidRPr="00402F63" w:rsidRDefault="008C016C" w:rsidP="007D412E">
            <w:pPr>
              <w:spacing w:line="4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02F63">
              <w:rPr>
                <w:rFonts w:ascii="宋体" w:eastAsia="宋体" w:hAnsi="宋体" w:hint="eastAsia"/>
                <w:b/>
                <w:szCs w:val="21"/>
              </w:rPr>
              <w:t>评估</w:t>
            </w:r>
            <w:r w:rsidR="00A75562" w:rsidRPr="00402F63">
              <w:rPr>
                <w:rFonts w:ascii="宋体" w:eastAsia="宋体" w:hAnsi="宋体" w:hint="eastAsia"/>
                <w:b/>
                <w:szCs w:val="21"/>
              </w:rPr>
              <w:t>项目</w:t>
            </w:r>
          </w:p>
        </w:tc>
        <w:tc>
          <w:tcPr>
            <w:tcW w:w="3969" w:type="dxa"/>
          </w:tcPr>
          <w:p w:rsidR="00F83662" w:rsidRPr="00402F63" w:rsidRDefault="008C016C" w:rsidP="007D412E">
            <w:pPr>
              <w:spacing w:line="4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02F63">
              <w:rPr>
                <w:rFonts w:ascii="宋体" w:eastAsia="宋体" w:hAnsi="宋体" w:hint="eastAsia"/>
                <w:b/>
                <w:szCs w:val="21"/>
              </w:rPr>
              <w:t>牵头部门</w:t>
            </w:r>
            <w:r w:rsidR="006F1E24" w:rsidRPr="00402F63">
              <w:rPr>
                <w:rFonts w:ascii="宋体" w:eastAsia="宋体" w:hAnsi="宋体" w:hint="eastAsia"/>
                <w:b/>
                <w:szCs w:val="21"/>
              </w:rPr>
              <w:t>/工作组</w:t>
            </w:r>
          </w:p>
        </w:tc>
      </w:tr>
      <w:tr w:rsidR="00F83662" w:rsidRPr="00402F63" w:rsidTr="001B1535">
        <w:trPr>
          <w:jc w:val="center"/>
        </w:trPr>
        <w:tc>
          <w:tcPr>
            <w:tcW w:w="4577" w:type="dxa"/>
          </w:tcPr>
          <w:p w:rsidR="00F83662" w:rsidRPr="00402F63" w:rsidRDefault="008C016C" w:rsidP="007D412E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402F63">
              <w:rPr>
                <w:rFonts w:ascii="宋体" w:eastAsia="宋体" w:hAnsi="宋体" w:hint="eastAsia"/>
                <w:szCs w:val="21"/>
              </w:rPr>
              <w:t>《自评报告》</w:t>
            </w:r>
          </w:p>
        </w:tc>
        <w:tc>
          <w:tcPr>
            <w:tcW w:w="3969" w:type="dxa"/>
          </w:tcPr>
          <w:p w:rsidR="00F83662" w:rsidRPr="00402F63" w:rsidRDefault="008C016C" w:rsidP="007D412E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402F63">
              <w:rPr>
                <w:rFonts w:ascii="宋体" w:eastAsia="宋体" w:hAnsi="宋体" w:hint="eastAsia"/>
                <w:szCs w:val="21"/>
              </w:rPr>
              <w:t>高等教育研究所</w:t>
            </w:r>
            <w:r w:rsidR="006F1E24" w:rsidRPr="00402F63">
              <w:rPr>
                <w:rFonts w:ascii="宋体" w:eastAsia="宋体" w:hAnsi="宋体" w:hint="eastAsia"/>
                <w:szCs w:val="21"/>
              </w:rPr>
              <w:t>/自评报告起草组</w:t>
            </w:r>
          </w:p>
        </w:tc>
      </w:tr>
      <w:tr w:rsidR="00F83662" w:rsidRPr="00402F63" w:rsidTr="001B1535">
        <w:trPr>
          <w:jc w:val="center"/>
        </w:trPr>
        <w:tc>
          <w:tcPr>
            <w:tcW w:w="4577" w:type="dxa"/>
          </w:tcPr>
          <w:p w:rsidR="00F83662" w:rsidRPr="00402F63" w:rsidRDefault="008C016C" w:rsidP="007D412E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402F63">
              <w:rPr>
                <w:rFonts w:ascii="宋体" w:eastAsia="宋体" w:hAnsi="宋体" w:hint="eastAsia"/>
                <w:szCs w:val="21"/>
              </w:rPr>
              <w:t>审核评估</w:t>
            </w:r>
            <w:r w:rsidR="00EB0772" w:rsidRPr="00402F63">
              <w:rPr>
                <w:rFonts w:ascii="宋体" w:eastAsia="宋体" w:hAnsi="宋体" w:hint="eastAsia"/>
                <w:szCs w:val="21"/>
              </w:rPr>
              <w:t>专家</w:t>
            </w:r>
            <w:r w:rsidRPr="00402F63">
              <w:rPr>
                <w:rFonts w:ascii="宋体" w:eastAsia="宋体" w:hAnsi="宋体" w:hint="eastAsia"/>
                <w:szCs w:val="21"/>
              </w:rPr>
              <w:t>案头材料、</w:t>
            </w:r>
            <w:r w:rsidR="00EB0772" w:rsidRPr="00402F63">
              <w:rPr>
                <w:rFonts w:ascii="宋体" w:eastAsia="宋体" w:hAnsi="宋体" w:hint="eastAsia"/>
                <w:szCs w:val="21"/>
              </w:rPr>
              <w:t>审核评估</w:t>
            </w:r>
            <w:r w:rsidRPr="00402F63">
              <w:rPr>
                <w:rFonts w:ascii="宋体" w:eastAsia="宋体" w:hAnsi="宋体" w:hint="eastAsia"/>
                <w:szCs w:val="21"/>
              </w:rPr>
              <w:t>支撑材料</w:t>
            </w:r>
          </w:p>
        </w:tc>
        <w:tc>
          <w:tcPr>
            <w:tcW w:w="3969" w:type="dxa"/>
          </w:tcPr>
          <w:p w:rsidR="00F83662" w:rsidRPr="00402F63" w:rsidRDefault="008C016C" w:rsidP="007D412E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402F63">
              <w:rPr>
                <w:rFonts w:ascii="宋体" w:eastAsia="宋体" w:hAnsi="宋体" w:hint="eastAsia"/>
                <w:szCs w:val="21"/>
              </w:rPr>
              <w:t>教务处</w:t>
            </w:r>
            <w:r w:rsidR="006F1E24" w:rsidRPr="00402F63">
              <w:rPr>
                <w:rFonts w:ascii="宋体" w:eastAsia="宋体" w:hAnsi="宋体" w:hint="eastAsia"/>
                <w:szCs w:val="21"/>
              </w:rPr>
              <w:t>/</w:t>
            </w:r>
            <w:r w:rsidR="00E45DD5" w:rsidRPr="00402F63">
              <w:rPr>
                <w:rFonts w:ascii="宋体" w:eastAsia="宋体" w:hAnsi="宋体" w:hint="eastAsia"/>
                <w:szCs w:val="21"/>
              </w:rPr>
              <w:t>数据与材料</w:t>
            </w:r>
            <w:proofErr w:type="gramStart"/>
            <w:r w:rsidR="00E45DD5" w:rsidRPr="00402F63">
              <w:rPr>
                <w:rFonts w:ascii="宋体" w:eastAsia="宋体" w:hAnsi="宋体" w:hint="eastAsia"/>
                <w:szCs w:val="21"/>
              </w:rPr>
              <w:t>统筹组</w:t>
            </w:r>
            <w:proofErr w:type="gramEnd"/>
          </w:p>
        </w:tc>
      </w:tr>
      <w:tr w:rsidR="00F83662" w:rsidRPr="00402F63" w:rsidTr="001B1535">
        <w:trPr>
          <w:jc w:val="center"/>
        </w:trPr>
        <w:tc>
          <w:tcPr>
            <w:tcW w:w="4577" w:type="dxa"/>
          </w:tcPr>
          <w:p w:rsidR="00F83662" w:rsidRPr="00402F63" w:rsidRDefault="008C016C" w:rsidP="007D412E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402F63">
              <w:rPr>
                <w:rFonts w:ascii="宋体" w:eastAsia="宋体" w:hAnsi="宋体" w:hint="eastAsia"/>
                <w:szCs w:val="21"/>
              </w:rPr>
              <w:t>《教学基本状态数据分析报告》</w:t>
            </w:r>
          </w:p>
        </w:tc>
        <w:tc>
          <w:tcPr>
            <w:tcW w:w="3969" w:type="dxa"/>
          </w:tcPr>
          <w:p w:rsidR="00F83662" w:rsidRPr="00402F63" w:rsidRDefault="008C016C" w:rsidP="007D412E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402F63">
              <w:rPr>
                <w:rFonts w:ascii="宋体" w:eastAsia="宋体" w:hAnsi="宋体" w:hint="eastAsia"/>
                <w:szCs w:val="21"/>
              </w:rPr>
              <w:t>教学质量管理办公室</w:t>
            </w:r>
            <w:r w:rsidR="00E45DD5" w:rsidRPr="00402F63">
              <w:rPr>
                <w:rFonts w:ascii="宋体" w:eastAsia="宋体" w:hAnsi="宋体" w:hint="eastAsia"/>
                <w:szCs w:val="21"/>
              </w:rPr>
              <w:t>/数据与材料</w:t>
            </w:r>
            <w:proofErr w:type="gramStart"/>
            <w:r w:rsidR="00E45DD5" w:rsidRPr="00402F63">
              <w:rPr>
                <w:rFonts w:ascii="宋体" w:eastAsia="宋体" w:hAnsi="宋体" w:hint="eastAsia"/>
                <w:szCs w:val="21"/>
              </w:rPr>
              <w:t>统筹组</w:t>
            </w:r>
            <w:proofErr w:type="gramEnd"/>
          </w:p>
        </w:tc>
      </w:tr>
      <w:tr w:rsidR="00F83662" w:rsidRPr="00402F63" w:rsidTr="001B1535">
        <w:trPr>
          <w:jc w:val="center"/>
        </w:trPr>
        <w:tc>
          <w:tcPr>
            <w:tcW w:w="4577" w:type="dxa"/>
          </w:tcPr>
          <w:p w:rsidR="00F83662" w:rsidRPr="00402F63" w:rsidRDefault="008C016C" w:rsidP="007D412E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402F63">
              <w:rPr>
                <w:rFonts w:ascii="宋体" w:eastAsia="宋体" w:hAnsi="宋体" w:hint="eastAsia"/>
                <w:szCs w:val="21"/>
              </w:rPr>
              <w:t>《年度本科教学质量报告》</w:t>
            </w:r>
          </w:p>
        </w:tc>
        <w:tc>
          <w:tcPr>
            <w:tcW w:w="3969" w:type="dxa"/>
          </w:tcPr>
          <w:p w:rsidR="00F83662" w:rsidRPr="00402F63" w:rsidRDefault="008C016C" w:rsidP="007D412E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402F63">
              <w:rPr>
                <w:rFonts w:ascii="宋体" w:eastAsia="宋体" w:hAnsi="宋体" w:hint="eastAsia"/>
                <w:szCs w:val="21"/>
              </w:rPr>
              <w:t>教学质量管理办公室</w:t>
            </w:r>
            <w:r w:rsidR="00E45DD5" w:rsidRPr="00402F63">
              <w:rPr>
                <w:rFonts w:ascii="宋体" w:eastAsia="宋体" w:hAnsi="宋体" w:hint="eastAsia"/>
                <w:szCs w:val="21"/>
              </w:rPr>
              <w:t>/数据与材料</w:t>
            </w:r>
            <w:proofErr w:type="gramStart"/>
            <w:r w:rsidR="00E45DD5" w:rsidRPr="00402F63">
              <w:rPr>
                <w:rFonts w:ascii="宋体" w:eastAsia="宋体" w:hAnsi="宋体" w:hint="eastAsia"/>
                <w:szCs w:val="21"/>
              </w:rPr>
              <w:t>统筹组</w:t>
            </w:r>
            <w:proofErr w:type="gramEnd"/>
          </w:p>
        </w:tc>
      </w:tr>
      <w:tr w:rsidR="00EB0772" w:rsidRPr="00402F63" w:rsidTr="001B1535">
        <w:trPr>
          <w:jc w:val="center"/>
        </w:trPr>
        <w:tc>
          <w:tcPr>
            <w:tcW w:w="4577" w:type="dxa"/>
          </w:tcPr>
          <w:p w:rsidR="00EB0772" w:rsidRPr="00402F63" w:rsidRDefault="0085679D" w:rsidP="007D412E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402F63">
              <w:rPr>
                <w:rFonts w:ascii="宋体" w:eastAsia="宋体" w:hAnsi="宋体" w:hint="eastAsia"/>
                <w:szCs w:val="21"/>
              </w:rPr>
              <w:t>要素呈现与展示</w:t>
            </w:r>
          </w:p>
        </w:tc>
        <w:tc>
          <w:tcPr>
            <w:tcW w:w="3969" w:type="dxa"/>
          </w:tcPr>
          <w:p w:rsidR="00EB0772" w:rsidRPr="00402F63" w:rsidRDefault="00977FF9" w:rsidP="001F38EF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977FF9">
              <w:rPr>
                <w:rFonts w:ascii="宋体" w:eastAsia="宋体" w:hAnsi="宋体" w:hint="eastAsia"/>
                <w:szCs w:val="21"/>
              </w:rPr>
              <w:t>校长办公室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 w:rsidR="0049110E" w:rsidRPr="00402F63">
              <w:rPr>
                <w:rFonts w:ascii="宋体" w:eastAsia="宋体" w:hAnsi="宋体" w:hint="eastAsia"/>
                <w:szCs w:val="21"/>
              </w:rPr>
              <w:t>综合协调组</w:t>
            </w:r>
          </w:p>
        </w:tc>
      </w:tr>
      <w:tr w:rsidR="004F1870" w:rsidRPr="00402F63" w:rsidTr="001B1535">
        <w:trPr>
          <w:jc w:val="center"/>
        </w:trPr>
        <w:tc>
          <w:tcPr>
            <w:tcW w:w="4577" w:type="dxa"/>
          </w:tcPr>
          <w:p w:rsidR="004F1870" w:rsidRPr="00402F63" w:rsidRDefault="001F38EF" w:rsidP="007D412E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办学特色凝练</w:t>
            </w:r>
            <w:r w:rsidR="00EB50BE">
              <w:rPr>
                <w:rFonts w:ascii="宋体" w:eastAsia="宋体" w:hAnsi="宋体" w:hint="eastAsia"/>
                <w:szCs w:val="21"/>
              </w:rPr>
              <w:t>，并形成办学特色自评报告</w:t>
            </w:r>
          </w:p>
        </w:tc>
        <w:tc>
          <w:tcPr>
            <w:tcW w:w="3969" w:type="dxa"/>
          </w:tcPr>
          <w:p w:rsidR="004F1870" w:rsidRPr="00402F63" w:rsidRDefault="00977FF9" w:rsidP="007D412E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977FF9">
              <w:rPr>
                <w:rFonts w:ascii="宋体" w:eastAsia="宋体" w:hAnsi="宋体" w:hint="eastAsia"/>
                <w:szCs w:val="21"/>
              </w:rPr>
              <w:t>思想政治理论教学部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 w:rsidR="001F38EF" w:rsidRPr="00402F63">
              <w:rPr>
                <w:rFonts w:ascii="宋体" w:eastAsia="宋体" w:hAnsi="宋体" w:hint="eastAsia"/>
                <w:szCs w:val="21"/>
              </w:rPr>
              <w:t>办学特色组</w:t>
            </w:r>
          </w:p>
        </w:tc>
      </w:tr>
      <w:tr w:rsidR="003D2100" w:rsidRPr="00402F63" w:rsidTr="001B1535">
        <w:trPr>
          <w:jc w:val="center"/>
        </w:trPr>
        <w:tc>
          <w:tcPr>
            <w:tcW w:w="4577" w:type="dxa"/>
          </w:tcPr>
          <w:p w:rsidR="003D2100" w:rsidRPr="00402F63" w:rsidRDefault="003D2100" w:rsidP="007D412E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402F63">
              <w:rPr>
                <w:rFonts w:ascii="宋体" w:eastAsia="宋体" w:hAnsi="宋体" w:hint="eastAsia"/>
                <w:szCs w:val="21"/>
              </w:rPr>
              <w:t>学校</w:t>
            </w:r>
            <w:r w:rsidR="00FC2875" w:rsidRPr="00402F63">
              <w:rPr>
                <w:rFonts w:ascii="宋体" w:eastAsia="宋体" w:hAnsi="宋体" w:hint="eastAsia"/>
                <w:szCs w:val="21"/>
              </w:rPr>
              <w:t>审核评估网站建设、</w:t>
            </w:r>
            <w:r w:rsidRPr="00402F63">
              <w:rPr>
                <w:rFonts w:ascii="宋体" w:eastAsia="宋体" w:hAnsi="宋体" w:hint="eastAsia"/>
                <w:szCs w:val="21"/>
              </w:rPr>
              <w:t>审核评估等系列专题报道，协调审核评估期间的校内、校外宣传工作</w:t>
            </w:r>
          </w:p>
        </w:tc>
        <w:tc>
          <w:tcPr>
            <w:tcW w:w="3969" w:type="dxa"/>
          </w:tcPr>
          <w:p w:rsidR="003D2100" w:rsidRPr="00402F63" w:rsidRDefault="003D2100" w:rsidP="007D412E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402F63">
              <w:rPr>
                <w:rFonts w:ascii="宋体" w:eastAsia="宋体" w:hAnsi="宋体" w:hint="eastAsia"/>
                <w:szCs w:val="21"/>
              </w:rPr>
              <w:t>宣传部/宣传工作组</w:t>
            </w:r>
          </w:p>
        </w:tc>
      </w:tr>
      <w:tr w:rsidR="008C016C" w:rsidRPr="00402F63" w:rsidTr="001B1535">
        <w:trPr>
          <w:jc w:val="center"/>
        </w:trPr>
        <w:tc>
          <w:tcPr>
            <w:tcW w:w="4577" w:type="dxa"/>
          </w:tcPr>
          <w:p w:rsidR="008C016C" w:rsidRPr="00402F63" w:rsidRDefault="00D12742" w:rsidP="00402F63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402F63">
              <w:rPr>
                <w:rFonts w:ascii="宋体" w:eastAsia="宋体" w:hAnsi="宋体" w:hint="eastAsia"/>
                <w:szCs w:val="21"/>
              </w:rPr>
              <w:t>学部（院）</w:t>
            </w:r>
            <w:r w:rsidR="00012362" w:rsidRPr="00402F63">
              <w:rPr>
                <w:rFonts w:ascii="宋体" w:eastAsia="宋体" w:hAnsi="宋体" w:hint="eastAsia"/>
                <w:szCs w:val="21"/>
              </w:rPr>
              <w:t>规章制度、基础数据</w:t>
            </w:r>
            <w:r w:rsidR="00435244" w:rsidRPr="00402F63">
              <w:rPr>
                <w:rFonts w:ascii="宋体" w:eastAsia="宋体" w:hAnsi="宋体" w:hint="eastAsia"/>
                <w:szCs w:val="21"/>
              </w:rPr>
              <w:t>、</w:t>
            </w:r>
            <w:r w:rsidRPr="00402F63">
              <w:rPr>
                <w:rFonts w:ascii="宋体" w:eastAsia="宋体" w:hAnsi="宋体" w:hint="eastAsia"/>
                <w:szCs w:val="21"/>
              </w:rPr>
              <w:t>自评报告</w:t>
            </w:r>
          </w:p>
        </w:tc>
        <w:tc>
          <w:tcPr>
            <w:tcW w:w="3969" w:type="dxa"/>
          </w:tcPr>
          <w:p w:rsidR="008C016C" w:rsidRPr="00402F63" w:rsidRDefault="00D12742" w:rsidP="007D412E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402F63">
              <w:rPr>
                <w:rFonts w:ascii="宋体" w:eastAsia="宋体" w:hAnsi="宋体" w:hint="eastAsia"/>
                <w:szCs w:val="21"/>
              </w:rPr>
              <w:t>各二级教学单位</w:t>
            </w:r>
          </w:p>
        </w:tc>
      </w:tr>
    </w:tbl>
    <w:p w:rsidR="007856C8" w:rsidRPr="00AF302B" w:rsidRDefault="00AF302B" w:rsidP="007D412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AF302B">
        <w:rPr>
          <w:rFonts w:ascii="宋体" w:eastAsia="宋体" w:hAnsi="宋体" w:hint="eastAsia"/>
          <w:b/>
          <w:sz w:val="24"/>
          <w:szCs w:val="24"/>
        </w:rPr>
        <w:t>（二）</w:t>
      </w:r>
      <w:r w:rsidR="002375DC">
        <w:rPr>
          <w:rFonts w:ascii="宋体" w:eastAsia="宋体" w:hAnsi="宋体" w:hint="eastAsia"/>
          <w:b/>
          <w:sz w:val="24"/>
          <w:szCs w:val="24"/>
        </w:rPr>
        <w:t>审核评估</w:t>
      </w:r>
      <w:r w:rsidR="004413E0">
        <w:rPr>
          <w:rFonts w:ascii="宋体" w:eastAsia="宋体" w:hAnsi="宋体" w:hint="eastAsia"/>
          <w:b/>
          <w:sz w:val="24"/>
          <w:szCs w:val="24"/>
        </w:rPr>
        <w:t>材料</w:t>
      </w:r>
      <w:r w:rsidR="002375DC">
        <w:rPr>
          <w:rFonts w:ascii="宋体" w:eastAsia="宋体" w:hAnsi="宋体" w:hint="eastAsia"/>
          <w:b/>
          <w:sz w:val="24"/>
          <w:szCs w:val="24"/>
        </w:rPr>
        <w:t>时间节点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027"/>
      </w:tblGrid>
      <w:tr w:rsidR="00941D91" w:rsidRPr="008C016C" w:rsidTr="00EC25B7">
        <w:tc>
          <w:tcPr>
            <w:tcW w:w="5495" w:type="dxa"/>
          </w:tcPr>
          <w:p w:rsidR="00941D91" w:rsidRPr="008C016C" w:rsidRDefault="00941D91" w:rsidP="007D412E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C016C">
              <w:rPr>
                <w:rFonts w:ascii="宋体" w:eastAsia="宋体" w:hAnsi="宋体" w:hint="eastAsia"/>
                <w:b/>
                <w:sz w:val="24"/>
                <w:szCs w:val="24"/>
              </w:rPr>
              <w:t>评估材料</w:t>
            </w:r>
          </w:p>
        </w:tc>
        <w:tc>
          <w:tcPr>
            <w:tcW w:w="3027" w:type="dxa"/>
          </w:tcPr>
          <w:p w:rsidR="00941D91" w:rsidRPr="008C016C" w:rsidRDefault="004413E0" w:rsidP="007D412E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413E0">
              <w:rPr>
                <w:rFonts w:ascii="宋体" w:eastAsia="宋体" w:hAnsi="宋体" w:hint="eastAsia"/>
                <w:b/>
                <w:sz w:val="24"/>
                <w:szCs w:val="24"/>
              </w:rPr>
              <w:t>时间节点</w:t>
            </w:r>
          </w:p>
        </w:tc>
      </w:tr>
      <w:tr w:rsidR="00941D91" w:rsidTr="00EC25B7">
        <w:tc>
          <w:tcPr>
            <w:tcW w:w="5495" w:type="dxa"/>
          </w:tcPr>
          <w:p w:rsidR="00941D91" w:rsidRDefault="00941D91" w:rsidP="007D412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审核评估材料初审</w:t>
            </w:r>
          </w:p>
        </w:tc>
        <w:tc>
          <w:tcPr>
            <w:tcW w:w="3027" w:type="dxa"/>
          </w:tcPr>
          <w:p w:rsidR="00941D91" w:rsidRDefault="002D058D" w:rsidP="007D412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2017年5月31日</w:t>
            </w:r>
          </w:p>
        </w:tc>
      </w:tr>
      <w:tr w:rsidR="00941D91" w:rsidTr="00EC25B7">
        <w:tc>
          <w:tcPr>
            <w:tcW w:w="5495" w:type="dxa"/>
          </w:tcPr>
          <w:p w:rsidR="00941D91" w:rsidRDefault="002D058D" w:rsidP="007D412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审核评估材料二审</w:t>
            </w:r>
          </w:p>
        </w:tc>
        <w:tc>
          <w:tcPr>
            <w:tcW w:w="3027" w:type="dxa"/>
          </w:tcPr>
          <w:p w:rsidR="00941D91" w:rsidRDefault="002D058D" w:rsidP="007D412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2017年6月30日</w:t>
            </w:r>
          </w:p>
        </w:tc>
      </w:tr>
      <w:tr w:rsidR="00941D91" w:rsidTr="00EC25B7">
        <w:tc>
          <w:tcPr>
            <w:tcW w:w="5495" w:type="dxa"/>
          </w:tcPr>
          <w:p w:rsidR="00941D91" w:rsidRDefault="002D058D" w:rsidP="007D412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审核评估材料三审</w:t>
            </w:r>
            <w:r w:rsidR="004A32F0">
              <w:rPr>
                <w:rFonts w:ascii="宋体" w:eastAsia="宋体" w:hAnsi="宋体" w:hint="eastAsia"/>
                <w:sz w:val="24"/>
                <w:szCs w:val="24"/>
              </w:rPr>
              <w:t>（定稿）</w:t>
            </w:r>
          </w:p>
        </w:tc>
        <w:tc>
          <w:tcPr>
            <w:tcW w:w="3027" w:type="dxa"/>
          </w:tcPr>
          <w:p w:rsidR="00941D91" w:rsidRDefault="002D058D" w:rsidP="007D412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2017年7月15日</w:t>
            </w:r>
          </w:p>
        </w:tc>
      </w:tr>
      <w:tr w:rsidR="00941D91" w:rsidTr="00EC25B7">
        <w:tc>
          <w:tcPr>
            <w:tcW w:w="5495" w:type="dxa"/>
          </w:tcPr>
          <w:p w:rsidR="00941D91" w:rsidRDefault="002D1DAA" w:rsidP="007D412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审核评估专家前期指导</w:t>
            </w:r>
            <w:r w:rsidR="00A726A4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="00A726A4">
              <w:rPr>
                <w:rFonts w:ascii="宋体" w:eastAsia="宋体" w:hAnsi="宋体" w:hint="eastAsia"/>
                <w:sz w:val="24"/>
                <w:szCs w:val="24"/>
              </w:rPr>
              <w:t>阶段）</w:t>
            </w:r>
          </w:p>
        </w:tc>
        <w:tc>
          <w:tcPr>
            <w:tcW w:w="3027" w:type="dxa"/>
          </w:tcPr>
          <w:p w:rsidR="00941D91" w:rsidRDefault="00A726A4" w:rsidP="007D412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2017年9月</w:t>
            </w:r>
          </w:p>
        </w:tc>
      </w:tr>
      <w:tr w:rsidR="00A726A4" w:rsidTr="00EC25B7">
        <w:tc>
          <w:tcPr>
            <w:tcW w:w="5495" w:type="dxa"/>
          </w:tcPr>
          <w:p w:rsidR="00A726A4" w:rsidRDefault="00A726A4" w:rsidP="007D412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审核评估专家前期指导（二阶段）</w:t>
            </w:r>
          </w:p>
        </w:tc>
        <w:tc>
          <w:tcPr>
            <w:tcW w:w="3027" w:type="dxa"/>
          </w:tcPr>
          <w:p w:rsidR="00A726A4" w:rsidRDefault="00A726A4" w:rsidP="007D412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2017年10月</w:t>
            </w:r>
          </w:p>
        </w:tc>
      </w:tr>
      <w:tr w:rsidR="00A726A4" w:rsidTr="00EC25B7">
        <w:tc>
          <w:tcPr>
            <w:tcW w:w="5495" w:type="dxa"/>
          </w:tcPr>
          <w:p w:rsidR="00A726A4" w:rsidRDefault="00A726A4" w:rsidP="007D412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审核评估专家前期指导（三阶段）</w:t>
            </w:r>
          </w:p>
        </w:tc>
        <w:tc>
          <w:tcPr>
            <w:tcW w:w="3027" w:type="dxa"/>
          </w:tcPr>
          <w:p w:rsidR="00A726A4" w:rsidRDefault="00A726A4" w:rsidP="007D412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2017年11月</w:t>
            </w:r>
          </w:p>
        </w:tc>
      </w:tr>
    </w:tbl>
    <w:p w:rsidR="00AC43FD" w:rsidRPr="003B7DF7" w:rsidRDefault="00AC43FD" w:rsidP="00AC43FD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</w:t>
      </w:r>
      <w:r w:rsidRPr="003B7DF7">
        <w:rPr>
          <w:rFonts w:ascii="宋体" w:eastAsia="宋体" w:hAnsi="宋体"/>
          <w:b/>
          <w:sz w:val="24"/>
          <w:szCs w:val="24"/>
        </w:rPr>
        <w:t>、</w:t>
      </w:r>
      <w:r w:rsidRPr="00AC43FD">
        <w:rPr>
          <w:rFonts w:ascii="宋体" w:eastAsia="宋体" w:hAnsi="宋体" w:hint="eastAsia"/>
          <w:b/>
          <w:sz w:val="24"/>
          <w:szCs w:val="24"/>
        </w:rPr>
        <w:t>审核评估</w:t>
      </w:r>
      <w:r w:rsidRPr="003B7DF7">
        <w:rPr>
          <w:rFonts w:ascii="宋体" w:eastAsia="宋体" w:hAnsi="宋体"/>
          <w:b/>
          <w:sz w:val="24"/>
          <w:szCs w:val="24"/>
        </w:rPr>
        <w:t>迎评理念</w:t>
      </w:r>
    </w:p>
    <w:p w:rsidR="00AC43FD" w:rsidRPr="00813546" w:rsidRDefault="00AC43FD" w:rsidP="00AC43FD">
      <w:pPr>
        <w:pStyle w:val="a4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813546">
        <w:rPr>
          <w:rFonts w:ascii="宋体" w:eastAsia="宋体" w:hAnsi="宋体" w:hint="eastAsia"/>
          <w:sz w:val="24"/>
          <w:szCs w:val="24"/>
        </w:rPr>
        <w:t>上海大学——</w:t>
      </w:r>
      <w:r>
        <w:rPr>
          <w:rFonts w:ascii="宋体" w:eastAsia="宋体" w:hAnsi="宋体" w:hint="eastAsia"/>
          <w:sz w:val="24"/>
          <w:szCs w:val="24"/>
        </w:rPr>
        <w:t>理念：</w:t>
      </w:r>
      <w:r w:rsidRPr="00813546">
        <w:rPr>
          <w:rFonts w:ascii="宋体" w:eastAsia="宋体" w:hAnsi="宋体" w:hint="eastAsia"/>
          <w:sz w:val="24"/>
          <w:szCs w:val="24"/>
        </w:rPr>
        <w:t>“素颜</w:t>
      </w:r>
      <w:r w:rsidRPr="00813546">
        <w:rPr>
          <w:rFonts w:ascii="宋体" w:eastAsia="宋体" w:hAnsi="宋体"/>
          <w:sz w:val="24"/>
          <w:szCs w:val="24"/>
        </w:rPr>
        <w:t>迎评</w:t>
      </w:r>
      <w:r w:rsidRPr="00813546">
        <w:rPr>
          <w:rFonts w:ascii="宋体" w:eastAsia="宋体" w:hAnsi="宋体" w:hint="eastAsia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、“闻过则喜”</w:t>
      </w:r>
    </w:p>
    <w:p w:rsidR="00AC43FD" w:rsidRDefault="00AC43FD" w:rsidP="00AC43FD">
      <w:pPr>
        <w:pStyle w:val="a4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上海工程技术大学——</w:t>
      </w:r>
      <w:r w:rsidRPr="006E2134">
        <w:rPr>
          <w:rFonts w:ascii="宋体" w:eastAsia="宋体" w:hAnsi="宋体" w:hint="eastAsia"/>
          <w:sz w:val="24"/>
          <w:szCs w:val="24"/>
        </w:rPr>
        <w:t>理念</w:t>
      </w:r>
      <w:r>
        <w:rPr>
          <w:rFonts w:ascii="宋体" w:eastAsia="宋体" w:hAnsi="宋体" w:hint="eastAsia"/>
          <w:sz w:val="24"/>
          <w:szCs w:val="24"/>
        </w:rPr>
        <w:t>：</w:t>
      </w:r>
      <w:r w:rsidRPr="006E2134">
        <w:rPr>
          <w:rFonts w:ascii="宋体" w:eastAsia="宋体" w:hAnsi="宋体" w:hint="eastAsia"/>
          <w:sz w:val="24"/>
          <w:szCs w:val="24"/>
        </w:rPr>
        <w:t>“自然”、“客观”、“本色”、“迎评”、“整改”、“回归”</w:t>
      </w:r>
      <w:r>
        <w:rPr>
          <w:rFonts w:ascii="宋体" w:eastAsia="宋体" w:hAnsi="宋体" w:hint="eastAsia"/>
          <w:sz w:val="24"/>
          <w:szCs w:val="24"/>
        </w:rPr>
        <w:t>；</w:t>
      </w:r>
      <w:r w:rsidRPr="006E2134">
        <w:rPr>
          <w:rFonts w:ascii="宋体" w:eastAsia="宋体" w:hAnsi="宋体" w:hint="eastAsia"/>
          <w:sz w:val="24"/>
          <w:szCs w:val="24"/>
        </w:rPr>
        <w:t>指导思想</w:t>
      </w:r>
      <w:r>
        <w:rPr>
          <w:rFonts w:ascii="宋体" w:eastAsia="宋体" w:hAnsi="宋体" w:hint="eastAsia"/>
          <w:sz w:val="24"/>
          <w:szCs w:val="24"/>
        </w:rPr>
        <w:t>：</w:t>
      </w:r>
      <w:r w:rsidRPr="006E2134">
        <w:rPr>
          <w:rFonts w:ascii="宋体" w:eastAsia="宋体" w:hAnsi="宋体" w:hint="eastAsia"/>
          <w:sz w:val="24"/>
          <w:szCs w:val="24"/>
        </w:rPr>
        <w:t>“以评为鉴、克服短板、自警自省、持续发展”</w:t>
      </w:r>
    </w:p>
    <w:p w:rsidR="00AC43FD" w:rsidRDefault="00AC43FD" w:rsidP="00AC43FD">
      <w:pPr>
        <w:pStyle w:val="a4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上海第二工业大学——理念：“</w:t>
      </w:r>
      <w:r w:rsidRPr="004C7D1E">
        <w:rPr>
          <w:rFonts w:ascii="宋体" w:eastAsia="宋体" w:hAnsi="宋体" w:hint="eastAsia"/>
          <w:sz w:val="24"/>
          <w:szCs w:val="24"/>
        </w:rPr>
        <w:t>返璞归真</w:t>
      </w:r>
      <w:r>
        <w:rPr>
          <w:rFonts w:ascii="宋体" w:eastAsia="宋体" w:hAnsi="宋体" w:hint="eastAsia"/>
          <w:sz w:val="24"/>
          <w:szCs w:val="24"/>
        </w:rPr>
        <w:t>”、“</w:t>
      </w:r>
      <w:r w:rsidRPr="007907D1">
        <w:rPr>
          <w:rFonts w:ascii="宋体" w:eastAsia="宋体" w:hAnsi="宋体" w:hint="eastAsia"/>
          <w:sz w:val="24"/>
          <w:szCs w:val="24"/>
        </w:rPr>
        <w:t>反听内视</w:t>
      </w:r>
      <w:r>
        <w:rPr>
          <w:rFonts w:ascii="宋体" w:eastAsia="宋体" w:hAnsi="宋体" w:hint="eastAsia"/>
          <w:sz w:val="24"/>
          <w:szCs w:val="24"/>
        </w:rPr>
        <w:t>”、“精益求精”</w:t>
      </w:r>
    </w:p>
    <w:p w:rsidR="00DA6122" w:rsidRPr="00AC43FD" w:rsidRDefault="00AC43FD" w:rsidP="007D412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指导思想：</w:t>
      </w:r>
      <w:r w:rsidRPr="006E2134">
        <w:rPr>
          <w:rFonts w:ascii="宋体" w:eastAsia="宋体" w:hAnsi="宋体" w:hint="eastAsia"/>
          <w:sz w:val="24"/>
          <w:szCs w:val="24"/>
        </w:rPr>
        <w:t>“迎评</w:t>
      </w:r>
      <w:r>
        <w:rPr>
          <w:rFonts w:ascii="宋体" w:eastAsia="宋体" w:hAnsi="宋体" w:hint="eastAsia"/>
          <w:sz w:val="24"/>
          <w:szCs w:val="24"/>
        </w:rPr>
        <w:t>促建</w:t>
      </w:r>
      <w:r w:rsidRPr="006E2134">
        <w:rPr>
          <w:rFonts w:ascii="宋体" w:eastAsia="宋体" w:hAnsi="宋体" w:hint="eastAsia"/>
          <w:sz w:val="24"/>
          <w:szCs w:val="24"/>
        </w:rPr>
        <w:t>”、“</w:t>
      </w:r>
      <w:r>
        <w:rPr>
          <w:rFonts w:ascii="宋体" w:eastAsia="宋体" w:hAnsi="宋体" w:hint="eastAsia"/>
          <w:sz w:val="24"/>
          <w:szCs w:val="24"/>
        </w:rPr>
        <w:t>扬长补短</w:t>
      </w:r>
      <w:r w:rsidRPr="006E2134">
        <w:rPr>
          <w:rFonts w:ascii="宋体" w:eastAsia="宋体" w:hAnsi="宋体" w:hint="eastAsia"/>
          <w:sz w:val="24"/>
          <w:szCs w:val="24"/>
        </w:rPr>
        <w:t>”、“</w:t>
      </w:r>
      <w:r w:rsidRPr="00E30AE6">
        <w:rPr>
          <w:rFonts w:ascii="宋体" w:eastAsia="宋体" w:hAnsi="宋体" w:hint="eastAsia"/>
          <w:sz w:val="24"/>
          <w:szCs w:val="24"/>
        </w:rPr>
        <w:t>返躬内省</w:t>
      </w:r>
      <w:r w:rsidRPr="006E2134">
        <w:rPr>
          <w:rFonts w:ascii="宋体" w:eastAsia="宋体" w:hAnsi="宋体" w:hint="eastAsia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、“</w:t>
      </w:r>
      <w:r w:rsidRPr="00E30AE6">
        <w:rPr>
          <w:rFonts w:ascii="宋体" w:eastAsia="宋体" w:hAnsi="宋体" w:hint="eastAsia"/>
          <w:sz w:val="24"/>
          <w:szCs w:val="24"/>
        </w:rPr>
        <w:t>日臻完善</w:t>
      </w:r>
      <w:r>
        <w:rPr>
          <w:rFonts w:ascii="宋体" w:eastAsia="宋体" w:hAnsi="宋体" w:hint="eastAsia"/>
          <w:sz w:val="24"/>
          <w:szCs w:val="24"/>
        </w:rPr>
        <w:t>”</w:t>
      </w:r>
    </w:p>
    <w:sectPr w:rsidR="00DA6122" w:rsidRPr="00AC43FD" w:rsidSect="002D013E">
      <w:type w:val="continuous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BE" w:rsidRDefault="007F5ABE" w:rsidP="004C7D1E">
      <w:r>
        <w:separator/>
      </w:r>
    </w:p>
  </w:endnote>
  <w:endnote w:type="continuationSeparator" w:id="0">
    <w:p w:rsidR="007F5ABE" w:rsidRDefault="007F5ABE" w:rsidP="004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BE" w:rsidRDefault="007F5ABE" w:rsidP="004C7D1E">
      <w:r>
        <w:separator/>
      </w:r>
    </w:p>
  </w:footnote>
  <w:footnote w:type="continuationSeparator" w:id="0">
    <w:p w:rsidR="007F5ABE" w:rsidRDefault="007F5ABE" w:rsidP="004C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6C0"/>
    <w:multiLevelType w:val="hybridMultilevel"/>
    <w:tmpl w:val="84B82A28"/>
    <w:lvl w:ilvl="0" w:tplc="0972A398">
      <w:start w:val="1"/>
      <w:numFmt w:val="decimal"/>
      <w:lvlText w:val="%1、"/>
      <w:lvlJc w:val="left"/>
      <w:pPr>
        <w:ind w:left="100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45BF0562"/>
    <w:multiLevelType w:val="hybridMultilevel"/>
    <w:tmpl w:val="433495C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7D68C9"/>
    <w:multiLevelType w:val="hybridMultilevel"/>
    <w:tmpl w:val="4372FCEA"/>
    <w:lvl w:ilvl="0" w:tplc="6776AB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AF"/>
    <w:rsid w:val="00012362"/>
    <w:rsid w:val="00021B1D"/>
    <w:rsid w:val="00052D84"/>
    <w:rsid w:val="0007372F"/>
    <w:rsid w:val="001247AA"/>
    <w:rsid w:val="00152F7C"/>
    <w:rsid w:val="001538C2"/>
    <w:rsid w:val="00185C05"/>
    <w:rsid w:val="001869C0"/>
    <w:rsid w:val="001B1535"/>
    <w:rsid w:val="001D0D1D"/>
    <w:rsid w:val="001F38EF"/>
    <w:rsid w:val="002308AF"/>
    <w:rsid w:val="002375DC"/>
    <w:rsid w:val="002734BE"/>
    <w:rsid w:val="00296DB2"/>
    <w:rsid w:val="002A51FA"/>
    <w:rsid w:val="002C30A8"/>
    <w:rsid w:val="002D013E"/>
    <w:rsid w:val="002D058D"/>
    <w:rsid w:val="002D1DAA"/>
    <w:rsid w:val="003676EE"/>
    <w:rsid w:val="003B7DF7"/>
    <w:rsid w:val="003D2100"/>
    <w:rsid w:val="00402F63"/>
    <w:rsid w:val="00403F08"/>
    <w:rsid w:val="00420C08"/>
    <w:rsid w:val="00431163"/>
    <w:rsid w:val="00435244"/>
    <w:rsid w:val="004413E0"/>
    <w:rsid w:val="00450E5A"/>
    <w:rsid w:val="00463BED"/>
    <w:rsid w:val="0046576D"/>
    <w:rsid w:val="0049110E"/>
    <w:rsid w:val="004A32F0"/>
    <w:rsid w:val="004C7D1E"/>
    <w:rsid w:val="004D1305"/>
    <w:rsid w:val="004D139C"/>
    <w:rsid w:val="004F1870"/>
    <w:rsid w:val="0052023A"/>
    <w:rsid w:val="00520BF7"/>
    <w:rsid w:val="00521CD5"/>
    <w:rsid w:val="0052590F"/>
    <w:rsid w:val="00534FA5"/>
    <w:rsid w:val="00544F14"/>
    <w:rsid w:val="005632CC"/>
    <w:rsid w:val="005B68F8"/>
    <w:rsid w:val="005C6CD8"/>
    <w:rsid w:val="005D5444"/>
    <w:rsid w:val="006409E3"/>
    <w:rsid w:val="00657B8D"/>
    <w:rsid w:val="006E2134"/>
    <w:rsid w:val="006F1E24"/>
    <w:rsid w:val="00722364"/>
    <w:rsid w:val="007375B2"/>
    <w:rsid w:val="00752F77"/>
    <w:rsid w:val="007856C8"/>
    <w:rsid w:val="007907D1"/>
    <w:rsid w:val="007D412E"/>
    <w:rsid w:val="007F5ABE"/>
    <w:rsid w:val="00813546"/>
    <w:rsid w:val="00835B15"/>
    <w:rsid w:val="0085679D"/>
    <w:rsid w:val="00895C89"/>
    <w:rsid w:val="008C016C"/>
    <w:rsid w:val="008D310A"/>
    <w:rsid w:val="008D6B28"/>
    <w:rsid w:val="00927204"/>
    <w:rsid w:val="009338DF"/>
    <w:rsid w:val="00941D91"/>
    <w:rsid w:val="00951876"/>
    <w:rsid w:val="0097313B"/>
    <w:rsid w:val="00977FF9"/>
    <w:rsid w:val="009A0B49"/>
    <w:rsid w:val="009A1D6B"/>
    <w:rsid w:val="009B160C"/>
    <w:rsid w:val="00A35674"/>
    <w:rsid w:val="00A7209F"/>
    <w:rsid w:val="00A726A4"/>
    <w:rsid w:val="00A75562"/>
    <w:rsid w:val="00AC43FD"/>
    <w:rsid w:val="00AE2FD3"/>
    <w:rsid w:val="00AF302B"/>
    <w:rsid w:val="00B13C25"/>
    <w:rsid w:val="00B3660F"/>
    <w:rsid w:val="00BF6FC1"/>
    <w:rsid w:val="00C02A61"/>
    <w:rsid w:val="00C268F2"/>
    <w:rsid w:val="00C375DD"/>
    <w:rsid w:val="00C670FE"/>
    <w:rsid w:val="00C809B7"/>
    <w:rsid w:val="00C813D4"/>
    <w:rsid w:val="00C95F8A"/>
    <w:rsid w:val="00D12742"/>
    <w:rsid w:val="00D22859"/>
    <w:rsid w:val="00D778E3"/>
    <w:rsid w:val="00D87AC0"/>
    <w:rsid w:val="00DA6122"/>
    <w:rsid w:val="00DC35DE"/>
    <w:rsid w:val="00DD5474"/>
    <w:rsid w:val="00E14345"/>
    <w:rsid w:val="00E17402"/>
    <w:rsid w:val="00E30AE6"/>
    <w:rsid w:val="00E45466"/>
    <w:rsid w:val="00E45DD5"/>
    <w:rsid w:val="00E74D1E"/>
    <w:rsid w:val="00EA11DA"/>
    <w:rsid w:val="00EB0772"/>
    <w:rsid w:val="00EB50BE"/>
    <w:rsid w:val="00F02490"/>
    <w:rsid w:val="00F339F7"/>
    <w:rsid w:val="00F40366"/>
    <w:rsid w:val="00F40AAA"/>
    <w:rsid w:val="00F45FD3"/>
    <w:rsid w:val="00F67027"/>
    <w:rsid w:val="00F83662"/>
    <w:rsid w:val="00F91B3F"/>
    <w:rsid w:val="00FC2875"/>
    <w:rsid w:val="00FC36B0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new">
    <w:name w:val="normalnew"/>
    <w:basedOn w:val="a0"/>
    <w:rsid w:val="006E2134"/>
  </w:style>
  <w:style w:type="character" w:styleId="a3">
    <w:name w:val="Hyperlink"/>
    <w:basedOn w:val="a0"/>
    <w:uiPriority w:val="99"/>
    <w:semiHidden/>
    <w:unhideWhenUsed/>
    <w:rsid w:val="006E21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56C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C7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7D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7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7D1E"/>
    <w:rPr>
      <w:sz w:val="18"/>
      <w:szCs w:val="18"/>
    </w:rPr>
  </w:style>
  <w:style w:type="table" w:styleId="a7">
    <w:name w:val="Table Grid"/>
    <w:basedOn w:val="a1"/>
    <w:uiPriority w:val="39"/>
    <w:rsid w:val="00F8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new">
    <w:name w:val="normalnew"/>
    <w:basedOn w:val="a0"/>
    <w:rsid w:val="006E2134"/>
  </w:style>
  <w:style w:type="character" w:styleId="a3">
    <w:name w:val="Hyperlink"/>
    <w:basedOn w:val="a0"/>
    <w:uiPriority w:val="99"/>
    <w:semiHidden/>
    <w:unhideWhenUsed/>
    <w:rsid w:val="006E21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56C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C7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7D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7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7D1E"/>
    <w:rPr>
      <w:sz w:val="18"/>
      <w:szCs w:val="18"/>
    </w:rPr>
  </w:style>
  <w:style w:type="table" w:styleId="a7">
    <w:name w:val="Table Grid"/>
    <w:basedOn w:val="a1"/>
    <w:uiPriority w:val="39"/>
    <w:rsid w:val="00F8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01E5-AD94-41AF-BCA6-7DB498F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107</Words>
  <Characters>614</Characters>
  <Application>Microsoft Office Word</Application>
  <DocSecurity>0</DocSecurity>
  <Lines>5</Lines>
  <Paragraphs>1</Paragraphs>
  <ScaleCrop>false</ScaleCrop>
  <Company>sspu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219</cp:revision>
  <cp:lastPrinted>2017-02-20T23:35:00Z</cp:lastPrinted>
  <dcterms:created xsi:type="dcterms:W3CDTF">2017-02-16T01:46:00Z</dcterms:created>
  <dcterms:modified xsi:type="dcterms:W3CDTF">2017-02-20T23:48:00Z</dcterms:modified>
</cp:coreProperties>
</file>